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sz w:val="22"/>
        </w:rPr>
      </w:pPr>
      <w:r>
        <w:rPr>
          <w:rFonts w:ascii="Times New Roman" w:hAnsi="Times New Roman" w:eastAsia="黑体" w:cs="Times New Roman"/>
          <w:b/>
          <w:sz w:val="32"/>
        </w:rPr>
        <w:t>Attachment</w:t>
      </w:r>
    </w:p>
    <w:p>
      <w:pPr>
        <w:jc w:val="center"/>
        <w:rPr>
          <w:rFonts w:ascii="Times New Roman" w:hAnsi="Times New Roman" w:eastAsia="黑体" w:cs="Times New Roman"/>
          <w:b/>
          <w:sz w:val="44"/>
        </w:rPr>
      </w:pPr>
      <w:bookmarkStart w:id="0" w:name="_GoBack"/>
      <w:r>
        <w:rPr>
          <w:rFonts w:ascii="Times New Roman" w:hAnsi="Times New Roman" w:eastAsia="黑体" w:cs="Times New Roman"/>
          <w:b/>
          <w:sz w:val="44"/>
        </w:rPr>
        <w:t>Adjustments of Margins and Price Limits of ZCE Products During 202</w:t>
      </w:r>
      <w:r>
        <w:rPr>
          <w:rFonts w:hint="eastAsia" w:ascii="Times New Roman" w:hAnsi="Times New Roman" w:eastAsia="黑体" w:cs="Times New Roman"/>
          <w:b/>
          <w:sz w:val="44"/>
        </w:rPr>
        <w:t>5</w:t>
      </w:r>
      <w:r>
        <w:rPr>
          <w:rFonts w:ascii="Times New Roman" w:hAnsi="Times New Roman" w:eastAsia="黑体" w:cs="Times New Roman"/>
          <w:b/>
          <w:sz w:val="44"/>
        </w:rPr>
        <w:t xml:space="preserve"> Qingming Festival Holidays</w:t>
      </w:r>
    </w:p>
    <w:bookmarkEnd w:id="0"/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200"/>
        <w:gridCol w:w="219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Futures Contracts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Present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(margin/price limit)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From the settlement on April 2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vertAlign w:val="superscript"/>
              </w:rPr>
              <w:t>nd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(margin/price limit)</w:t>
            </w:r>
          </w:p>
        </w:tc>
        <w:tc>
          <w:tcPr>
            <w:tcW w:w="14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Since April 7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vertAlign w:val="superscript"/>
              </w:rPr>
              <w:t>th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</w:rPr>
              <w:t>(margin/price limit)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Rapeseed Meal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7%/6%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(RM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2505, RM2507, RM2508,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RM2509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RM2511, RM26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 are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%/6%)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%/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4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%/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(RM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2505, RM2507, RM2508,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RM2509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RM2511, RM26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RM2603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will still be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%/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Rapeseed Oil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7%/6%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%/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4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%/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%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OI2505, OI2507, OI2509, OI2511, OI26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, OI2603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will still be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%/</w:t>
            </w: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9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</w:rPr>
              <w:t>Glass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%/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12%/10%</w:t>
            </w:r>
          </w:p>
        </w:tc>
        <w:tc>
          <w:tcPr>
            <w:tcW w:w="14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10%/9%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(FG2505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will still be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12%/10%)</w:t>
            </w:r>
          </w:p>
        </w:tc>
      </w:tr>
    </w:tbl>
    <w:p>
      <w:pPr>
        <w:ind w:firstLine="640" w:firstLineChars="200"/>
        <w:rPr>
          <w:rFonts w:ascii="Times New Roman" w:hAnsi="Times New Roman" w:eastAsia="楷体" w:cs="Times New Roman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D77E359"/>
    <w:rsid w:val="175D0C4E"/>
    <w:rsid w:val="177D4232"/>
    <w:rsid w:val="1C9E607B"/>
    <w:rsid w:val="1EFFBA3D"/>
    <w:rsid w:val="1EFFDDCB"/>
    <w:rsid w:val="1F7A8377"/>
    <w:rsid w:val="1FA500DF"/>
    <w:rsid w:val="1FB94D78"/>
    <w:rsid w:val="1FFE9531"/>
    <w:rsid w:val="1FFF79BC"/>
    <w:rsid w:val="27A9AA8C"/>
    <w:rsid w:val="27EF548D"/>
    <w:rsid w:val="2BFF26D3"/>
    <w:rsid w:val="2D2A393B"/>
    <w:rsid w:val="2DED01EA"/>
    <w:rsid w:val="2EF17947"/>
    <w:rsid w:val="2F6BEE08"/>
    <w:rsid w:val="2F964B1F"/>
    <w:rsid w:val="2FFFFB05"/>
    <w:rsid w:val="325640B1"/>
    <w:rsid w:val="33DDEDFF"/>
    <w:rsid w:val="35D89D02"/>
    <w:rsid w:val="366BDDBD"/>
    <w:rsid w:val="37335B48"/>
    <w:rsid w:val="37BF3D14"/>
    <w:rsid w:val="3AA452E6"/>
    <w:rsid w:val="3B695F40"/>
    <w:rsid w:val="3B7F12F6"/>
    <w:rsid w:val="3BB11F79"/>
    <w:rsid w:val="3BF795A3"/>
    <w:rsid w:val="3CAB6066"/>
    <w:rsid w:val="3D5F97F0"/>
    <w:rsid w:val="3DBB51D0"/>
    <w:rsid w:val="3DFBA174"/>
    <w:rsid w:val="3E5A7543"/>
    <w:rsid w:val="3E7D6B85"/>
    <w:rsid w:val="3EE9F145"/>
    <w:rsid w:val="3EFBDA56"/>
    <w:rsid w:val="3EFFEB5C"/>
    <w:rsid w:val="3FB3710B"/>
    <w:rsid w:val="3FD57453"/>
    <w:rsid w:val="3FDFD1A2"/>
    <w:rsid w:val="3FF7D39A"/>
    <w:rsid w:val="3FFBF0AE"/>
    <w:rsid w:val="3FFDE3C2"/>
    <w:rsid w:val="3FFE80E6"/>
    <w:rsid w:val="43F3C969"/>
    <w:rsid w:val="44EF3A16"/>
    <w:rsid w:val="4D353BB5"/>
    <w:rsid w:val="4F3F9B70"/>
    <w:rsid w:val="4F66B3B9"/>
    <w:rsid w:val="4FD7E620"/>
    <w:rsid w:val="4FDBF5B7"/>
    <w:rsid w:val="4FF785EE"/>
    <w:rsid w:val="52192FF5"/>
    <w:rsid w:val="53574664"/>
    <w:rsid w:val="535F7D31"/>
    <w:rsid w:val="53EE6302"/>
    <w:rsid w:val="553EABAC"/>
    <w:rsid w:val="56BE3602"/>
    <w:rsid w:val="56FF1573"/>
    <w:rsid w:val="57BF562F"/>
    <w:rsid w:val="57FF8B5E"/>
    <w:rsid w:val="58CDBC77"/>
    <w:rsid w:val="5B7E8543"/>
    <w:rsid w:val="5DBCE2C1"/>
    <w:rsid w:val="5DEE9986"/>
    <w:rsid w:val="5E3F774E"/>
    <w:rsid w:val="5E5A057F"/>
    <w:rsid w:val="5EFF95F2"/>
    <w:rsid w:val="5F7B2305"/>
    <w:rsid w:val="5FD7732D"/>
    <w:rsid w:val="5FDF0472"/>
    <w:rsid w:val="5FDFFBE7"/>
    <w:rsid w:val="5FFF51A9"/>
    <w:rsid w:val="63D7B75A"/>
    <w:rsid w:val="63FE5459"/>
    <w:rsid w:val="64FF5BDB"/>
    <w:rsid w:val="65FFE736"/>
    <w:rsid w:val="675B1FFB"/>
    <w:rsid w:val="68BB3A0C"/>
    <w:rsid w:val="68FF4511"/>
    <w:rsid w:val="6A76146E"/>
    <w:rsid w:val="6B530AAE"/>
    <w:rsid w:val="6BDF9EA2"/>
    <w:rsid w:val="6CFFCA51"/>
    <w:rsid w:val="6D79709B"/>
    <w:rsid w:val="6DEFBE62"/>
    <w:rsid w:val="6DF7BBF3"/>
    <w:rsid w:val="6E5F9E8D"/>
    <w:rsid w:val="6E7B0026"/>
    <w:rsid w:val="6E9D798B"/>
    <w:rsid w:val="6EEE4613"/>
    <w:rsid w:val="6EFE0013"/>
    <w:rsid w:val="6EFEA4C2"/>
    <w:rsid w:val="6F7FB1BF"/>
    <w:rsid w:val="6F9E0A1B"/>
    <w:rsid w:val="6FAF842F"/>
    <w:rsid w:val="6FBD91FC"/>
    <w:rsid w:val="6FD1A43B"/>
    <w:rsid w:val="6FD6D308"/>
    <w:rsid w:val="6FFF5485"/>
    <w:rsid w:val="6FFFF436"/>
    <w:rsid w:val="706EF2C7"/>
    <w:rsid w:val="70CAB897"/>
    <w:rsid w:val="715430B7"/>
    <w:rsid w:val="7177D132"/>
    <w:rsid w:val="733EF782"/>
    <w:rsid w:val="73BEB6D8"/>
    <w:rsid w:val="73F9D482"/>
    <w:rsid w:val="75BF4ACD"/>
    <w:rsid w:val="75DBDAC4"/>
    <w:rsid w:val="75FEA3A2"/>
    <w:rsid w:val="76557249"/>
    <w:rsid w:val="76DF94D5"/>
    <w:rsid w:val="76EF02BE"/>
    <w:rsid w:val="77355481"/>
    <w:rsid w:val="77A71A13"/>
    <w:rsid w:val="77BF9A41"/>
    <w:rsid w:val="77CEB0AB"/>
    <w:rsid w:val="77CFC31E"/>
    <w:rsid w:val="77F34CB1"/>
    <w:rsid w:val="77FD6755"/>
    <w:rsid w:val="77FEF456"/>
    <w:rsid w:val="77FF65D5"/>
    <w:rsid w:val="77FF75D7"/>
    <w:rsid w:val="7A93D68E"/>
    <w:rsid w:val="7B1951AF"/>
    <w:rsid w:val="7B6350B9"/>
    <w:rsid w:val="7BFB03A5"/>
    <w:rsid w:val="7BFDA88F"/>
    <w:rsid w:val="7C7D5041"/>
    <w:rsid w:val="7CD66767"/>
    <w:rsid w:val="7CFEF298"/>
    <w:rsid w:val="7D3F0148"/>
    <w:rsid w:val="7D7A2F40"/>
    <w:rsid w:val="7DBE5938"/>
    <w:rsid w:val="7DEF60CB"/>
    <w:rsid w:val="7DFFE8DE"/>
    <w:rsid w:val="7E68244E"/>
    <w:rsid w:val="7EBBF2A0"/>
    <w:rsid w:val="7EE5CB65"/>
    <w:rsid w:val="7EEDCE46"/>
    <w:rsid w:val="7EFF6DE3"/>
    <w:rsid w:val="7EFFD41C"/>
    <w:rsid w:val="7F4B2BBD"/>
    <w:rsid w:val="7F5EC39A"/>
    <w:rsid w:val="7F5FA2D3"/>
    <w:rsid w:val="7F737DF6"/>
    <w:rsid w:val="7F7F10DF"/>
    <w:rsid w:val="7F82FFE1"/>
    <w:rsid w:val="7FAF5DB4"/>
    <w:rsid w:val="7FB6C5BF"/>
    <w:rsid w:val="7FB95CD7"/>
    <w:rsid w:val="7FBEA6FB"/>
    <w:rsid w:val="7FBF3E03"/>
    <w:rsid w:val="7FDAD8C1"/>
    <w:rsid w:val="7FDBBE98"/>
    <w:rsid w:val="7FDD0D08"/>
    <w:rsid w:val="7FDFF44D"/>
    <w:rsid w:val="7FE65911"/>
    <w:rsid w:val="7FF617C4"/>
    <w:rsid w:val="7FFE0B4C"/>
    <w:rsid w:val="7FFE82B0"/>
    <w:rsid w:val="7FFF3B20"/>
    <w:rsid w:val="7FFF673D"/>
    <w:rsid w:val="7FFF7AC9"/>
    <w:rsid w:val="7FFF7FE0"/>
    <w:rsid w:val="7FFF9AD9"/>
    <w:rsid w:val="7FFFC738"/>
    <w:rsid w:val="7FFFF310"/>
    <w:rsid w:val="87DB36B9"/>
    <w:rsid w:val="8DF1C323"/>
    <w:rsid w:val="8E6E7CA5"/>
    <w:rsid w:val="8FDF7A73"/>
    <w:rsid w:val="937C5BEA"/>
    <w:rsid w:val="96BEB140"/>
    <w:rsid w:val="97D7CCD8"/>
    <w:rsid w:val="9BDD2A4D"/>
    <w:rsid w:val="9C9FC777"/>
    <w:rsid w:val="9CF2835D"/>
    <w:rsid w:val="9DEE1435"/>
    <w:rsid w:val="9E2F3228"/>
    <w:rsid w:val="9EF7115C"/>
    <w:rsid w:val="9F8F8596"/>
    <w:rsid w:val="9FEF9D9E"/>
    <w:rsid w:val="AB7FD745"/>
    <w:rsid w:val="ACEF9EEE"/>
    <w:rsid w:val="AD7EA008"/>
    <w:rsid w:val="AD92A9F4"/>
    <w:rsid w:val="ADBFF2EA"/>
    <w:rsid w:val="AECDDC62"/>
    <w:rsid w:val="AEEF8D7A"/>
    <w:rsid w:val="AFAF91BD"/>
    <w:rsid w:val="AFD29014"/>
    <w:rsid w:val="AFD8F788"/>
    <w:rsid w:val="AFF5B764"/>
    <w:rsid w:val="AFF74212"/>
    <w:rsid w:val="AFFD07E1"/>
    <w:rsid w:val="AFFE10DA"/>
    <w:rsid w:val="B0AC8454"/>
    <w:rsid w:val="B3FD4472"/>
    <w:rsid w:val="B57B8E06"/>
    <w:rsid w:val="B596F92B"/>
    <w:rsid w:val="B5FFCC43"/>
    <w:rsid w:val="B5FFCF0F"/>
    <w:rsid w:val="B6CF4DDB"/>
    <w:rsid w:val="B7DF41CE"/>
    <w:rsid w:val="B952BBDD"/>
    <w:rsid w:val="BADD7103"/>
    <w:rsid w:val="BAFE23B8"/>
    <w:rsid w:val="BBDE0109"/>
    <w:rsid w:val="BBF3ACCF"/>
    <w:rsid w:val="BCBFB0D3"/>
    <w:rsid w:val="BCE7E4BD"/>
    <w:rsid w:val="BD9BCE79"/>
    <w:rsid w:val="BE7F6803"/>
    <w:rsid w:val="BF0ED437"/>
    <w:rsid w:val="BF1F0307"/>
    <w:rsid w:val="BFAF8F73"/>
    <w:rsid w:val="BFBC1A11"/>
    <w:rsid w:val="BFF211B4"/>
    <w:rsid w:val="BFFFD032"/>
    <w:rsid w:val="C7E719D7"/>
    <w:rsid w:val="C7FB5A1E"/>
    <w:rsid w:val="CAF343EB"/>
    <w:rsid w:val="CCF743B1"/>
    <w:rsid w:val="CE7F1F1D"/>
    <w:rsid w:val="CEAFC853"/>
    <w:rsid w:val="CEC78962"/>
    <w:rsid w:val="CFDE5A4E"/>
    <w:rsid w:val="CFF3C523"/>
    <w:rsid w:val="CFF761B5"/>
    <w:rsid w:val="D1F57885"/>
    <w:rsid w:val="D5FD49B0"/>
    <w:rsid w:val="D7F3E349"/>
    <w:rsid w:val="D7FF35E0"/>
    <w:rsid w:val="D7FF979C"/>
    <w:rsid w:val="D97A057A"/>
    <w:rsid w:val="DAFF65AF"/>
    <w:rsid w:val="DB77016B"/>
    <w:rsid w:val="DBF3FCEA"/>
    <w:rsid w:val="DC673AAC"/>
    <w:rsid w:val="DD636E97"/>
    <w:rsid w:val="DD7F0BC2"/>
    <w:rsid w:val="DD9EAC9C"/>
    <w:rsid w:val="DDFF3F26"/>
    <w:rsid w:val="DE8A7017"/>
    <w:rsid w:val="DED57102"/>
    <w:rsid w:val="DEFB442F"/>
    <w:rsid w:val="DEFBEE55"/>
    <w:rsid w:val="DF27F663"/>
    <w:rsid w:val="DF5FA07C"/>
    <w:rsid w:val="DF7D4889"/>
    <w:rsid w:val="DF97232F"/>
    <w:rsid w:val="DFBB52BA"/>
    <w:rsid w:val="DFDE7126"/>
    <w:rsid w:val="DFE343CD"/>
    <w:rsid w:val="DFFE43C0"/>
    <w:rsid w:val="DFFE5BA4"/>
    <w:rsid w:val="E6BD968F"/>
    <w:rsid w:val="E6E8431A"/>
    <w:rsid w:val="E76F6782"/>
    <w:rsid w:val="E7FE9AF4"/>
    <w:rsid w:val="E8A7CC83"/>
    <w:rsid w:val="E8F7F0C0"/>
    <w:rsid w:val="EABFB164"/>
    <w:rsid w:val="EAFF9FA1"/>
    <w:rsid w:val="EB5F03F0"/>
    <w:rsid w:val="EB7E3900"/>
    <w:rsid w:val="EBFB74AA"/>
    <w:rsid w:val="EBFD4FFF"/>
    <w:rsid w:val="EBFFCDDC"/>
    <w:rsid w:val="ECF7F6A7"/>
    <w:rsid w:val="ECF9AB2D"/>
    <w:rsid w:val="EDDFF9B5"/>
    <w:rsid w:val="EE6E44CD"/>
    <w:rsid w:val="EEF77C4B"/>
    <w:rsid w:val="EEFFC3B9"/>
    <w:rsid w:val="EF7768B3"/>
    <w:rsid w:val="EF7F0145"/>
    <w:rsid w:val="EF8B3E73"/>
    <w:rsid w:val="EFAE193D"/>
    <w:rsid w:val="EFB96A42"/>
    <w:rsid w:val="EFD2D27E"/>
    <w:rsid w:val="EFFFE3BB"/>
    <w:rsid w:val="F1D39DE1"/>
    <w:rsid w:val="F27B4890"/>
    <w:rsid w:val="F2DFC214"/>
    <w:rsid w:val="F2FCCF87"/>
    <w:rsid w:val="F35CBB5E"/>
    <w:rsid w:val="F4DD9FAB"/>
    <w:rsid w:val="F4FBA220"/>
    <w:rsid w:val="F5AFDBFD"/>
    <w:rsid w:val="F5DB4F09"/>
    <w:rsid w:val="F5F56D66"/>
    <w:rsid w:val="F5F6E35B"/>
    <w:rsid w:val="F6DEB44B"/>
    <w:rsid w:val="F6FC67A7"/>
    <w:rsid w:val="F6FF304C"/>
    <w:rsid w:val="F7763715"/>
    <w:rsid w:val="F7B345BF"/>
    <w:rsid w:val="F7BFE010"/>
    <w:rsid w:val="F7EA20C0"/>
    <w:rsid w:val="F7FEB1C8"/>
    <w:rsid w:val="F7FF9A46"/>
    <w:rsid w:val="F95B13E6"/>
    <w:rsid w:val="F96F3B34"/>
    <w:rsid w:val="F9A58622"/>
    <w:rsid w:val="FA5E962D"/>
    <w:rsid w:val="FA7CAA4E"/>
    <w:rsid w:val="FAAEF7B8"/>
    <w:rsid w:val="FAF7F4F2"/>
    <w:rsid w:val="FBB7ADE6"/>
    <w:rsid w:val="FBC91813"/>
    <w:rsid w:val="FBFEA73A"/>
    <w:rsid w:val="FBFF2B2D"/>
    <w:rsid w:val="FCAE9CFC"/>
    <w:rsid w:val="FCFA8015"/>
    <w:rsid w:val="FCFFA06E"/>
    <w:rsid w:val="FD9624F8"/>
    <w:rsid w:val="FDD76E7C"/>
    <w:rsid w:val="FDDA39CD"/>
    <w:rsid w:val="FDDDB894"/>
    <w:rsid w:val="FDDF1FBD"/>
    <w:rsid w:val="FDF6BF2C"/>
    <w:rsid w:val="FDF780C3"/>
    <w:rsid w:val="FDFF217F"/>
    <w:rsid w:val="FE3E0CA4"/>
    <w:rsid w:val="FE5AD74C"/>
    <w:rsid w:val="FEBF1891"/>
    <w:rsid w:val="FECDF49C"/>
    <w:rsid w:val="FEDF7C31"/>
    <w:rsid w:val="FEE9A86E"/>
    <w:rsid w:val="FF5E1ABD"/>
    <w:rsid w:val="FF6293CB"/>
    <w:rsid w:val="FF6F312E"/>
    <w:rsid w:val="FF7FA2EC"/>
    <w:rsid w:val="FF8E97B0"/>
    <w:rsid w:val="FFA509CD"/>
    <w:rsid w:val="FFBFAE99"/>
    <w:rsid w:val="FFC73CE0"/>
    <w:rsid w:val="FFCF250C"/>
    <w:rsid w:val="FFCFBB1B"/>
    <w:rsid w:val="FFD319A2"/>
    <w:rsid w:val="FFDEEE65"/>
    <w:rsid w:val="FFDFCA3F"/>
    <w:rsid w:val="FFF5DBD3"/>
    <w:rsid w:val="FFFD5E51"/>
    <w:rsid w:val="FFFF1E29"/>
    <w:rsid w:val="FFFF50EC"/>
    <w:rsid w:val="FFFF71E0"/>
    <w:rsid w:val="FFFFA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7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9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Char"/>
    <w:basedOn w:val="21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3">
    <w:name w:val="网格型2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2019-09-26T16:35:00Z</dcterms:created>
  <dc:creator>CN=李小鹏/OU=办公室/O=CZCE</dc:creator>
  <cp:lastModifiedBy>zqli</cp:lastModifiedBy>
  <dcterms:modified xsi:type="dcterms:W3CDTF">2025-03-31T07:53:15Z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D2413143EE1C4EA7B10D35016D916EC4</vt:lpwstr>
  </property>
</Properties>
</file>